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INPUT voor Mediateam voor de vacature voor secretaris:</w:t>
      </w:r>
    </w:p>
    <w:p w:rsidR="002B4A19" w:rsidRDefault="002B4A19">
      <w:pPr>
        <w:pStyle w:val="normal"/>
        <w:jc w:val="both"/>
        <w:rPr>
          <w:rFonts w:ascii="Times New Roman" w:eastAsia="Times New Roman" w:hAnsi="Times New Roman" w:cs="Times New Roman"/>
          <w:b/>
          <w:sz w:val="24"/>
          <w:szCs w:val="24"/>
        </w:rPr>
      </w:pPr>
    </w:p>
    <w:p w:rsidR="002B4A19" w:rsidRDefault="002B4A19">
      <w:pPr>
        <w:pStyle w:val="normal"/>
        <w:jc w:val="both"/>
        <w:rPr>
          <w:rFonts w:ascii="Times New Roman" w:eastAsia="Times New Roman" w:hAnsi="Times New Roman" w:cs="Times New Roman"/>
          <w:b/>
          <w:sz w:val="24"/>
          <w:szCs w:val="24"/>
        </w:rPr>
      </w:pP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Ben jij goed in het aangaan en onderhouden van contacten? Heb jij goede organisatorische vaardigheden en werk je gestructureerd? Wil je graag meer ervaring opdoen met het naar een hoger plan brengen van een festival ten behoeve van de acceptatie van person</w:t>
      </w:r>
      <w:r>
        <w:rPr>
          <w:rFonts w:ascii="Times New Roman" w:eastAsia="Times New Roman" w:hAnsi="Times New Roman" w:cs="Times New Roman"/>
          <w:i/>
          <w:sz w:val="24"/>
          <w:szCs w:val="24"/>
        </w:rPr>
        <w:t xml:space="preserve">en met een LHBTI+ achtergrond? </w:t>
      </w:r>
    </w:p>
    <w:p w:rsidR="002B4A19" w:rsidRDefault="002B4A19">
      <w:pPr>
        <w:pStyle w:val="normal"/>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Lees dan snel onze vrijwilligersvacature, want het Midzomergracht festival zoekt per zo snel mogelijk een</w:t>
      </w:r>
    </w:p>
    <w:p w:rsidR="002B4A19" w:rsidRDefault="002B4A19">
      <w:pPr>
        <w:pStyle w:val="normal"/>
        <w:jc w:val="both"/>
        <w:rPr>
          <w:rFonts w:ascii="Times New Roman" w:eastAsia="Times New Roman" w:hAnsi="Times New Roman" w:cs="Times New Roman"/>
          <w:sz w:val="24"/>
          <w:szCs w:val="24"/>
        </w:rPr>
      </w:pPr>
    </w:p>
    <w:p w:rsidR="002B4A19" w:rsidRDefault="002B4A19">
      <w:pPr>
        <w:pStyle w:val="normal"/>
        <w:jc w:val="center"/>
        <w:rPr>
          <w:rFonts w:ascii="Times New Roman" w:eastAsia="Times New Roman" w:hAnsi="Times New Roman" w:cs="Times New Roman"/>
          <w:sz w:val="24"/>
          <w:szCs w:val="24"/>
        </w:rPr>
      </w:pPr>
    </w:p>
    <w:p w:rsidR="002B4A19" w:rsidRDefault="006D7A3B">
      <w:pPr>
        <w:pStyle w:val="normal"/>
        <w:spacing w:line="288" w:lineRule="auto"/>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 xml:space="preserve">Secretaris </w:t>
      </w:r>
    </w:p>
    <w:p w:rsidR="002B4A19" w:rsidRDefault="006D7A3B">
      <w:pPr>
        <w:pStyle w:val="normal"/>
        <w:spacing w:line="288" w:lineRule="auto"/>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(bestuurslid)</w:t>
      </w:r>
    </w:p>
    <w:p w:rsidR="002B4A19" w:rsidRDefault="002B4A19">
      <w:pPr>
        <w:pStyle w:val="normal"/>
        <w:spacing w:line="288" w:lineRule="auto"/>
        <w:jc w:val="both"/>
        <w:rPr>
          <w:rFonts w:ascii="Times New Roman" w:eastAsia="Times New Roman" w:hAnsi="Times New Roman" w:cs="Times New Roman"/>
          <w:b/>
          <w:sz w:val="48"/>
          <w:szCs w:val="48"/>
          <w:highlight w:val="white"/>
        </w:rPr>
      </w:pPr>
    </w:p>
    <w:p w:rsidR="002B4A19" w:rsidRDefault="002B4A19">
      <w:pPr>
        <w:pStyle w:val="normal"/>
        <w:spacing w:line="288" w:lineRule="auto"/>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 je doet</w:t>
      </w:r>
    </w:p>
    <w:p w:rsidR="002B4A19" w:rsidRDefault="006D7A3B">
      <w:pPr>
        <w:pStyle w:val="normal"/>
        <w:numPr>
          <w:ilvl w:val="0"/>
          <w:numId w:val="1"/>
        </w:numPr>
        <w:spacing w:line="288" w:lineRule="auto"/>
        <w:contextualSpacing/>
        <w:jc w:val="both"/>
      </w:pPr>
      <w:r>
        <w:rPr>
          <w:rFonts w:ascii="Times New Roman" w:eastAsia="Times New Roman" w:hAnsi="Times New Roman" w:cs="Times New Roman"/>
          <w:sz w:val="24"/>
          <w:szCs w:val="24"/>
        </w:rPr>
        <w:t xml:space="preserve">Je bent eindverantwoordelijk voor het secretariaat en de administratie van </w:t>
      </w:r>
      <w:r>
        <w:rPr>
          <w:rFonts w:ascii="Times New Roman" w:eastAsia="Times New Roman" w:hAnsi="Times New Roman" w:cs="Times New Roman"/>
          <w:sz w:val="24"/>
          <w:szCs w:val="24"/>
        </w:rPr>
        <w:t>de stichting.</w:t>
      </w:r>
    </w:p>
    <w:p w:rsidR="002B4A19" w:rsidRDefault="006D7A3B">
      <w:pPr>
        <w:pStyle w:val="normal"/>
        <w:numPr>
          <w:ilvl w:val="0"/>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werkt nauw samen met de coördinator van het secretariaat bij het opzetten van projecten van het secretariaat.</w:t>
      </w:r>
    </w:p>
    <w:p w:rsidR="002B4A19" w:rsidRDefault="006D7A3B">
      <w:pPr>
        <w:pStyle w:val="normal"/>
        <w:numPr>
          <w:ilvl w:val="0"/>
          <w:numId w:val="1"/>
        </w:numPr>
        <w:spacing w:line="288" w:lineRule="auto"/>
        <w:contextualSpacing/>
        <w:jc w:val="both"/>
        <w:rPr>
          <w:sz w:val="24"/>
          <w:szCs w:val="24"/>
        </w:rPr>
      </w:pPr>
      <w:r>
        <w:rPr>
          <w:rFonts w:ascii="Times New Roman" w:eastAsia="Times New Roman" w:hAnsi="Times New Roman" w:cs="Times New Roman"/>
          <w:sz w:val="24"/>
          <w:szCs w:val="24"/>
        </w:rPr>
        <w:t xml:space="preserve">Je bent eindverantwoordelijk voor de coördinatie van de vrijwilligers en werkt nauw samen met de vrijwilligerscoördinator. </w:t>
      </w:r>
    </w:p>
    <w:p w:rsidR="002B4A19" w:rsidRDefault="006D7A3B">
      <w:pPr>
        <w:pStyle w:val="normal"/>
        <w:numPr>
          <w:ilvl w:val="0"/>
          <w:numId w:val="1"/>
        </w:numPr>
        <w:spacing w:line="288" w:lineRule="auto"/>
        <w:contextualSpacing/>
        <w:jc w:val="both"/>
        <w:rPr>
          <w:sz w:val="24"/>
          <w:szCs w:val="24"/>
        </w:rPr>
      </w:pPr>
      <w:r>
        <w:rPr>
          <w:rFonts w:ascii="Times New Roman" w:eastAsia="Times New Roman" w:hAnsi="Times New Roman" w:cs="Times New Roman"/>
          <w:sz w:val="24"/>
          <w:szCs w:val="24"/>
        </w:rPr>
        <w:t>Samen</w:t>
      </w:r>
      <w:r>
        <w:rPr>
          <w:rFonts w:ascii="Times New Roman" w:eastAsia="Times New Roman" w:hAnsi="Times New Roman" w:cs="Times New Roman"/>
          <w:sz w:val="24"/>
          <w:szCs w:val="24"/>
        </w:rPr>
        <w:t xml:space="preserve"> met de voorzitter ben je verantwoordelijk voor het onderhouden van partnerschappen. </w:t>
      </w:r>
    </w:p>
    <w:p w:rsidR="002B4A19" w:rsidRDefault="006D7A3B">
      <w:pPr>
        <w:pStyle w:val="normal"/>
        <w:numPr>
          <w:ilvl w:val="0"/>
          <w:numId w:val="1"/>
        </w:numPr>
        <w:spacing w:line="288" w:lineRule="auto"/>
        <w:contextualSpacing/>
        <w:jc w:val="both"/>
        <w:rPr>
          <w:sz w:val="24"/>
          <w:szCs w:val="24"/>
        </w:rPr>
      </w:pPr>
      <w:r>
        <w:rPr>
          <w:rFonts w:ascii="Times New Roman" w:eastAsia="Times New Roman" w:hAnsi="Times New Roman" w:cs="Times New Roman"/>
          <w:sz w:val="24"/>
          <w:szCs w:val="24"/>
        </w:rPr>
        <w:t>Samen met de penningmeester ben je verantwoordelijk voor de opzet en continuïteit van het sponsorhuis van Midzomergracht.</w:t>
      </w:r>
    </w:p>
    <w:p w:rsidR="002B4A19" w:rsidRDefault="006D7A3B">
      <w:pPr>
        <w:pStyle w:val="normal"/>
        <w:numPr>
          <w:ilvl w:val="0"/>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bereidt projectplannen voor fondsenwerving vo</w:t>
      </w:r>
      <w:r>
        <w:rPr>
          <w:rFonts w:ascii="Times New Roman" w:eastAsia="Times New Roman" w:hAnsi="Times New Roman" w:cs="Times New Roman"/>
          <w:sz w:val="24"/>
          <w:szCs w:val="24"/>
        </w:rPr>
        <w:t>or om ze met de voorzitter en de penningmeester te bespreken.</w:t>
      </w:r>
    </w:p>
    <w:p w:rsidR="002B4A19" w:rsidRDefault="006D7A3B">
      <w:pPr>
        <w:pStyle w:val="normal"/>
        <w:numPr>
          <w:ilvl w:val="0"/>
          <w:numId w:val="1"/>
        </w:numPr>
        <w:spacing w:line="288" w:lineRule="auto"/>
        <w:contextualSpacing/>
        <w:jc w:val="both"/>
      </w:pPr>
      <w:r>
        <w:rPr>
          <w:rFonts w:ascii="Times New Roman" w:eastAsia="Times New Roman" w:hAnsi="Times New Roman" w:cs="Times New Roman"/>
          <w:sz w:val="24"/>
          <w:szCs w:val="24"/>
        </w:rPr>
        <w:t>Je stelt de agenda op voor bestuursvergaderingen.</w:t>
      </w:r>
    </w:p>
    <w:p w:rsidR="002B4A19" w:rsidRDefault="006D7A3B">
      <w:pPr>
        <w:pStyle w:val="normal"/>
        <w:numPr>
          <w:ilvl w:val="0"/>
          <w:numId w:val="1"/>
        </w:numPr>
        <w:spacing w:line="288" w:lineRule="auto"/>
        <w:contextualSpacing/>
        <w:jc w:val="both"/>
      </w:pPr>
      <w:r>
        <w:rPr>
          <w:rFonts w:ascii="Times New Roman" w:eastAsia="Times New Roman" w:hAnsi="Times New Roman" w:cs="Times New Roman"/>
          <w:sz w:val="24"/>
          <w:szCs w:val="24"/>
        </w:rPr>
        <w:t>Je maakt verslagen van bestuursvergaderingen.</w:t>
      </w:r>
    </w:p>
    <w:p w:rsidR="002B4A19" w:rsidRDefault="006D7A3B">
      <w:pPr>
        <w:pStyle w:val="normal"/>
        <w:numPr>
          <w:ilvl w:val="0"/>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eerste projecten: </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Statutenwijziging Stichting de Overkant.</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Verdere uitwerking ticketingsysteem Midzomergracht festival.</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Verzelfstandiging Kees van den Berg fonds (bestuur zoeken en oprichting eigen stichting).</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Opzetten van een partnerschapsstructuur met de partners van het Midzomergracht festival (zoals gemeente U</w:t>
      </w:r>
      <w:r>
        <w:rPr>
          <w:rFonts w:ascii="Times New Roman" w:eastAsia="Times New Roman" w:hAnsi="Times New Roman" w:cs="Times New Roman"/>
          <w:sz w:val="24"/>
          <w:szCs w:val="24"/>
        </w:rPr>
        <w:t xml:space="preserve">trecht, de grote Utrechtse zalen, de Utrechtse zbo’s, de Utrechtse feestpartijen, belangrijke deelnemers, etc). </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 werkt actief mee aan het op een hoger plan brengen van het festival.  </w:t>
      </w:r>
    </w:p>
    <w:p w:rsidR="002B4A19" w:rsidRDefault="006D7A3B">
      <w:pPr>
        <w:pStyle w:val="normal"/>
        <w:numPr>
          <w:ilvl w:val="1"/>
          <w:numId w:val="1"/>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Samen met de bestuurder Marketing een festivalonderzoek opzetten.</w:t>
      </w:r>
    </w:p>
    <w:p w:rsidR="002B4A19" w:rsidRDefault="002B4A19">
      <w:pPr>
        <w:pStyle w:val="normal"/>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w:t>
      </w:r>
      <w:r>
        <w:rPr>
          <w:rFonts w:ascii="Times New Roman" w:eastAsia="Times New Roman" w:hAnsi="Times New Roman" w:cs="Times New Roman"/>
          <w:b/>
          <w:sz w:val="24"/>
          <w:szCs w:val="24"/>
        </w:rPr>
        <w:t>ar wij op rekenen</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neemt de functie aan voor minimaal 2 en maximaal 5 jaar.</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bent 2 tot</w:t>
      </w: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uren per week beschikbaar. Vanaf januari wordt het drukker en verwachten we ongeveer 4 tot 8 per week. Juni wordt uiteraard een drukke maand, dus je beschikbaarheid is dan essentieel.</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neemt de verantwoordelijkheid voor de  projecten die je hebt opgestar</w:t>
      </w:r>
      <w:r>
        <w:rPr>
          <w:rFonts w:ascii="Times New Roman" w:eastAsia="Times New Roman" w:hAnsi="Times New Roman" w:cs="Times New Roman"/>
          <w:sz w:val="24"/>
          <w:szCs w:val="24"/>
        </w:rPr>
        <w:t>t.</w:t>
      </w:r>
    </w:p>
    <w:p w:rsidR="002B4A19" w:rsidRDefault="006D7A3B">
      <w:pPr>
        <w:pStyle w:val="normal"/>
        <w:numPr>
          <w:ilvl w:val="0"/>
          <w:numId w:val="2"/>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komt afspraken na.</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bent aanwezig bij de bestuurs-, secretariaats- en partnervergaderingen.</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bent zoveel mogelijk aanwezig bij de gezamenlijke vrijwilligersactiviteiten.</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doet mee tijdens het festival als vrijwilliger op basis van beschikbaarhe</w:t>
      </w:r>
      <w:r>
        <w:rPr>
          <w:rFonts w:ascii="Times New Roman" w:eastAsia="Times New Roman" w:hAnsi="Times New Roman" w:cs="Times New Roman"/>
          <w:sz w:val="24"/>
          <w:szCs w:val="24"/>
        </w:rPr>
        <w:t>id.</w:t>
      </w:r>
    </w:p>
    <w:p w:rsidR="002B4A19" w:rsidRDefault="006D7A3B">
      <w:pPr>
        <w:pStyle w:val="normal"/>
        <w:numPr>
          <w:ilvl w:val="0"/>
          <w:numId w:val="2"/>
        </w:numPr>
        <w:spacing w:line="288" w:lineRule="auto"/>
        <w:contextualSpacing/>
        <w:jc w:val="both"/>
      </w:pPr>
      <w:r>
        <w:rPr>
          <w:rFonts w:ascii="Times New Roman" w:eastAsia="Times New Roman" w:hAnsi="Times New Roman" w:cs="Times New Roman"/>
          <w:sz w:val="24"/>
          <w:szCs w:val="24"/>
        </w:rPr>
        <w:t>Je onderschrijft de doelstellingen en visie van het Midzomergracht festival.</w:t>
      </w:r>
    </w:p>
    <w:p w:rsidR="002B4A19" w:rsidRDefault="006D7A3B">
      <w:pPr>
        <w:pStyle w:val="normal"/>
        <w:numPr>
          <w:ilvl w:val="0"/>
          <w:numId w:val="2"/>
        </w:numPr>
        <w:spacing w:line="288" w:lineRule="auto"/>
        <w:contextualSpacing/>
        <w:jc w:val="both"/>
        <w:rPr>
          <w:sz w:val="24"/>
          <w:szCs w:val="24"/>
        </w:rPr>
      </w:pPr>
      <w:r>
        <w:rPr>
          <w:rFonts w:ascii="Times New Roman" w:eastAsia="Times New Roman" w:hAnsi="Times New Roman" w:cs="Times New Roman"/>
          <w:sz w:val="24"/>
          <w:szCs w:val="24"/>
        </w:rPr>
        <w:t xml:space="preserve">Een relevante opleiding of werkervaring vinden we erg fijn maar is niet vereist. Wel willen we kunnen zien dat je feeling hebt met de functie. </w:t>
      </w: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 wij willen dat je kunt</w:t>
      </w:r>
    </w:p>
    <w:p w:rsidR="002B4A19" w:rsidRDefault="006D7A3B">
      <w:pPr>
        <w:pStyle w:val="normal"/>
        <w:numPr>
          <w:ilvl w:val="0"/>
          <w:numId w:val="3"/>
        </w:numPr>
        <w:spacing w:line="288" w:lineRule="auto"/>
        <w:contextualSpacing/>
        <w:jc w:val="both"/>
      </w:pPr>
      <w:r>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bent sociaalvaardig en innemend en daardoor sterk in het onderhouden van zowel interne als externe contacten.</w:t>
      </w:r>
    </w:p>
    <w:p w:rsidR="002B4A19" w:rsidRDefault="006D7A3B">
      <w:pPr>
        <w:pStyle w:val="normal"/>
        <w:numPr>
          <w:ilvl w:val="0"/>
          <w:numId w:val="3"/>
        </w:numPr>
        <w:spacing w:line="288" w:lineRule="auto"/>
        <w:contextualSpacing/>
        <w:jc w:val="both"/>
        <w:rPr>
          <w:sz w:val="24"/>
          <w:szCs w:val="24"/>
        </w:rPr>
      </w:pPr>
      <w:r>
        <w:rPr>
          <w:rFonts w:ascii="Times New Roman" w:eastAsia="Times New Roman" w:hAnsi="Times New Roman" w:cs="Times New Roman"/>
          <w:sz w:val="24"/>
          <w:szCs w:val="24"/>
        </w:rPr>
        <w:t>Je bent organisatorisch sterk.</w:t>
      </w:r>
    </w:p>
    <w:p w:rsidR="002B4A19" w:rsidRDefault="006D7A3B">
      <w:pPr>
        <w:pStyle w:val="normal"/>
        <w:numPr>
          <w:ilvl w:val="0"/>
          <w:numId w:val="3"/>
        </w:numPr>
        <w:spacing w:line="288" w:lineRule="auto"/>
        <w:contextualSpacing/>
        <w:jc w:val="both"/>
      </w:pPr>
      <w:r>
        <w:rPr>
          <w:rFonts w:ascii="Times New Roman" w:eastAsia="Times New Roman" w:hAnsi="Times New Roman" w:cs="Times New Roman"/>
          <w:sz w:val="24"/>
          <w:szCs w:val="24"/>
        </w:rPr>
        <w:t>Je werkt gestructureerd.</w:t>
      </w:r>
    </w:p>
    <w:p w:rsidR="002B4A19" w:rsidRDefault="006D7A3B">
      <w:pPr>
        <w:pStyle w:val="normal"/>
        <w:numPr>
          <w:ilvl w:val="0"/>
          <w:numId w:val="3"/>
        </w:numPr>
        <w:spacing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bent een teamplayer. </w:t>
      </w:r>
    </w:p>
    <w:p w:rsidR="002B4A19" w:rsidRDefault="006D7A3B">
      <w:pPr>
        <w:pStyle w:val="normal"/>
        <w:numPr>
          <w:ilvl w:val="0"/>
          <w:numId w:val="3"/>
        </w:numPr>
        <w:spacing w:line="288" w:lineRule="auto"/>
        <w:contextualSpacing/>
        <w:jc w:val="both"/>
      </w:pPr>
      <w:r>
        <w:rPr>
          <w:rFonts w:ascii="Times New Roman" w:eastAsia="Times New Roman" w:hAnsi="Times New Roman" w:cs="Times New Roman"/>
          <w:sz w:val="24"/>
          <w:szCs w:val="24"/>
        </w:rPr>
        <w:t>Je kunt functioneren binnen een ideële organisatie.</w:t>
      </w:r>
    </w:p>
    <w:p w:rsidR="002B4A19" w:rsidRDefault="006D7A3B">
      <w:pPr>
        <w:pStyle w:val="normal"/>
        <w:numPr>
          <w:ilvl w:val="0"/>
          <w:numId w:val="3"/>
        </w:numPr>
        <w:spacing w:line="288" w:lineRule="auto"/>
        <w:contextualSpacing/>
        <w:jc w:val="both"/>
      </w:pPr>
      <w:r>
        <w:rPr>
          <w:rFonts w:ascii="Times New Roman" w:eastAsia="Times New Roman" w:hAnsi="Times New Roman" w:cs="Times New Roman"/>
          <w:sz w:val="24"/>
          <w:szCs w:val="24"/>
        </w:rPr>
        <w:t>Je kunt snel reageren op veranderingen binnen de organisatie of het programma.</w:t>
      </w:r>
    </w:p>
    <w:p w:rsidR="002B4A19" w:rsidRDefault="006D7A3B">
      <w:pPr>
        <w:pStyle w:val="normal"/>
        <w:numPr>
          <w:ilvl w:val="0"/>
          <w:numId w:val="3"/>
        </w:numPr>
        <w:spacing w:line="288" w:lineRule="auto"/>
        <w:contextualSpacing/>
        <w:jc w:val="both"/>
      </w:pPr>
      <w:r>
        <w:rPr>
          <w:rFonts w:ascii="Times New Roman" w:eastAsia="Times New Roman" w:hAnsi="Times New Roman" w:cs="Times New Roman"/>
          <w:sz w:val="24"/>
          <w:szCs w:val="24"/>
        </w:rPr>
        <w:t>Je bent een ambassadeur van het festival .</w:t>
      </w:r>
    </w:p>
    <w:p w:rsidR="002B4A19" w:rsidRDefault="002B4A19">
      <w:pPr>
        <w:pStyle w:val="normal"/>
        <w:spacing w:line="288" w:lineRule="auto"/>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Het Midzomergracht festival</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Stichting de Overkant organiseert al tweeëntwintig  jaar samen met de Utrechtse LHBTI-gemeenschap het Mid</w:t>
      </w:r>
      <w:r>
        <w:rPr>
          <w:rFonts w:ascii="Times New Roman" w:eastAsia="Times New Roman" w:hAnsi="Times New Roman" w:cs="Times New Roman"/>
          <w:sz w:val="24"/>
          <w:szCs w:val="24"/>
        </w:rPr>
        <w:t xml:space="preserve">zomergracht festival, een tiendaags festival met Cultuur, Sport, Educatie en Pride. Het festival dat elk jaar in juni plaatsvindt, kenmerkt zich door zijn innovatief karakter. Elk jaar weten de roze organisaties het Utrechtse publiek weer te verrassen met </w:t>
      </w:r>
      <w:r>
        <w:rPr>
          <w:rFonts w:ascii="Times New Roman" w:eastAsia="Times New Roman" w:hAnsi="Times New Roman" w:cs="Times New Roman"/>
          <w:sz w:val="24"/>
          <w:szCs w:val="24"/>
        </w:rPr>
        <w:t>vernieuwende, interessante activiteiten, zoals in 2017 de eerste Utrechtse Canal Pride, de Roze Iftar en een lezing van de Vlaamse schrijver Herman Cools. Naast het festival organiseert Midzomergracht de Rainbow Market tijdens Koningsdag en de Walk of Love</w:t>
      </w:r>
      <w:r>
        <w:rPr>
          <w:rFonts w:ascii="Times New Roman" w:eastAsia="Times New Roman" w:hAnsi="Times New Roman" w:cs="Times New Roman"/>
          <w:sz w:val="24"/>
          <w:szCs w:val="24"/>
        </w:rPr>
        <w:t xml:space="preserve"> in de week van IDAHOT (17 mei).</w:t>
      </w:r>
    </w:p>
    <w:p w:rsidR="002B4A19" w:rsidRDefault="002B4A19">
      <w:pPr>
        <w:pStyle w:val="normal"/>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Organisatie</w:t>
      </w: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Het Midzomergracht festival draait op de stuwende kracht van vrijwilligers. De structuur van onze organisatie is plat. Het bestuur bestaat uit zes personen met elk hun eigen portefeuilles. Daarnaast werken we m</w:t>
      </w:r>
      <w:r>
        <w:rPr>
          <w:rFonts w:ascii="Times New Roman" w:eastAsia="Times New Roman" w:hAnsi="Times New Roman" w:cs="Times New Roman"/>
          <w:sz w:val="24"/>
          <w:szCs w:val="24"/>
        </w:rPr>
        <w:t xml:space="preserve">et een productieteam voor onze eigen producties, een mediateam, </w:t>
      </w:r>
      <w:r>
        <w:rPr>
          <w:rFonts w:ascii="Times New Roman" w:eastAsia="Times New Roman" w:hAnsi="Times New Roman" w:cs="Times New Roman"/>
          <w:sz w:val="24"/>
          <w:szCs w:val="24"/>
        </w:rPr>
        <w:lastRenderedPageBreak/>
        <w:t>eem magazine team en met commissies die zijn ingericht voor de specifieke Midzomergracht pijlers Cultuur, Educatie en Sport.</w:t>
      </w:r>
    </w:p>
    <w:p w:rsidR="002B4A19" w:rsidRDefault="002B4A19">
      <w:pPr>
        <w:pStyle w:val="normal"/>
        <w:jc w:val="both"/>
        <w:rPr>
          <w:rFonts w:ascii="Times New Roman" w:eastAsia="Times New Roman" w:hAnsi="Times New Roman" w:cs="Times New Roman"/>
          <w:sz w:val="24"/>
          <w:szCs w:val="24"/>
        </w:rPr>
      </w:pPr>
    </w:p>
    <w:p w:rsidR="002B4A19" w:rsidRDefault="002B4A19">
      <w:pPr>
        <w:pStyle w:val="normal"/>
        <w:spacing w:line="288" w:lineRule="auto"/>
        <w:jc w:val="both"/>
        <w:rPr>
          <w:rFonts w:ascii="Times New Roman" w:eastAsia="Times New Roman" w:hAnsi="Times New Roman" w:cs="Times New Roman"/>
          <w:sz w:val="24"/>
          <w:szCs w:val="24"/>
        </w:rPr>
      </w:pPr>
    </w:p>
    <w:p w:rsidR="002B4A19" w:rsidRDefault="006D7A3B">
      <w:pPr>
        <w:pStyle w:val="normal"/>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 sollicitatie</w:t>
      </w:r>
    </w:p>
    <w:p w:rsidR="002B4A19" w:rsidRDefault="006D7A3B">
      <w:pPr>
        <w:pStyle w:val="normal"/>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Heb je interesse in de functie? Reageer da</w:t>
      </w:r>
      <w:r>
        <w:rPr>
          <w:rFonts w:ascii="Times New Roman" w:eastAsia="Times New Roman" w:hAnsi="Times New Roman" w:cs="Times New Roman"/>
          <w:sz w:val="24"/>
          <w:szCs w:val="24"/>
        </w:rPr>
        <w:t xml:space="preserve">n zo snel mogelijk naar </w:t>
      </w:r>
      <w:r>
        <w:rPr>
          <w:rFonts w:ascii="Times New Roman" w:eastAsia="Times New Roman" w:hAnsi="Times New Roman" w:cs="Times New Roman"/>
          <w:color w:val="0000FF"/>
          <w:sz w:val="24"/>
          <w:szCs w:val="24"/>
          <w:u w:val="single"/>
        </w:rPr>
        <w:t>secretariaat@midzomergracht.nl</w:t>
      </w:r>
      <w:r>
        <w:rPr>
          <w:rFonts w:ascii="Times New Roman" w:eastAsia="Times New Roman" w:hAnsi="Times New Roman" w:cs="Times New Roman"/>
          <w:sz w:val="24"/>
          <w:szCs w:val="24"/>
        </w:rPr>
        <w:t xml:space="preserve"> Een korte motivatie van maximaal 500 woorden volstaat. Heb je nog vragen over de functie? Mail dan naar bovenstaand e-mailadres.</w:t>
      </w:r>
    </w:p>
    <w:p w:rsidR="002B4A19" w:rsidRDefault="002B4A19">
      <w:pPr>
        <w:pStyle w:val="normal"/>
        <w:jc w:val="both"/>
        <w:rPr>
          <w:rFonts w:ascii="Times New Roman" w:eastAsia="Times New Roman" w:hAnsi="Times New Roman" w:cs="Times New Roman"/>
          <w:sz w:val="24"/>
          <w:szCs w:val="24"/>
        </w:rPr>
      </w:pPr>
    </w:p>
    <w:p w:rsidR="002B4A19" w:rsidRDefault="002B4A19">
      <w:pPr>
        <w:pStyle w:val="normal"/>
        <w:jc w:val="both"/>
        <w:rPr>
          <w:rFonts w:ascii="Times New Roman" w:eastAsia="Times New Roman" w:hAnsi="Times New Roman" w:cs="Times New Roman"/>
        </w:rPr>
      </w:pPr>
    </w:p>
    <w:sectPr w:rsidR="002B4A19" w:rsidSect="002B4A19">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3AC"/>
    <w:multiLevelType w:val="multilevel"/>
    <w:tmpl w:val="E17CD2D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B85785"/>
    <w:multiLevelType w:val="multilevel"/>
    <w:tmpl w:val="212E645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2B456F"/>
    <w:multiLevelType w:val="multilevel"/>
    <w:tmpl w:val="D78A5E0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compat/>
  <w:rsids>
    <w:rsidRoot w:val="002B4A19"/>
    <w:rsid w:val="002B4A19"/>
    <w:rsid w:val="006D7A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2B4A19"/>
    <w:pPr>
      <w:keepNext/>
      <w:keepLines/>
      <w:spacing w:before="400" w:after="120"/>
      <w:outlineLvl w:val="0"/>
    </w:pPr>
    <w:rPr>
      <w:sz w:val="40"/>
      <w:szCs w:val="40"/>
    </w:rPr>
  </w:style>
  <w:style w:type="paragraph" w:styleId="Kop2">
    <w:name w:val="heading 2"/>
    <w:basedOn w:val="normal"/>
    <w:next w:val="normal"/>
    <w:rsid w:val="002B4A19"/>
    <w:pPr>
      <w:keepNext/>
      <w:keepLines/>
      <w:spacing w:before="360" w:after="120"/>
      <w:outlineLvl w:val="1"/>
    </w:pPr>
    <w:rPr>
      <w:sz w:val="32"/>
      <w:szCs w:val="32"/>
    </w:rPr>
  </w:style>
  <w:style w:type="paragraph" w:styleId="Kop3">
    <w:name w:val="heading 3"/>
    <w:basedOn w:val="normal"/>
    <w:next w:val="normal"/>
    <w:rsid w:val="002B4A19"/>
    <w:pPr>
      <w:keepNext/>
      <w:keepLines/>
      <w:spacing w:before="320" w:after="80"/>
      <w:outlineLvl w:val="2"/>
    </w:pPr>
    <w:rPr>
      <w:color w:val="434343"/>
      <w:sz w:val="28"/>
      <w:szCs w:val="28"/>
    </w:rPr>
  </w:style>
  <w:style w:type="paragraph" w:styleId="Kop4">
    <w:name w:val="heading 4"/>
    <w:basedOn w:val="normal"/>
    <w:next w:val="normal"/>
    <w:rsid w:val="002B4A19"/>
    <w:pPr>
      <w:keepNext/>
      <w:keepLines/>
      <w:spacing w:before="280" w:after="80"/>
      <w:outlineLvl w:val="3"/>
    </w:pPr>
    <w:rPr>
      <w:color w:val="666666"/>
      <w:sz w:val="24"/>
      <w:szCs w:val="24"/>
    </w:rPr>
  </w:style>
  <w:style w:type="paragraph" w:styleId="Kop5">
    <w:name w:val="heading 5"/>
    <w:basedOn w:val="normal"/>
    <w:next w:val="normal"/>
    <w:rsid w:val="002B4A19"/>
    <w:pPr>
      <w:keepNext/>
      <w:keepLines/>
      <w:spacing w:before="240" w:after="80"/>
      <w:outlineLvl w:val="4"/>
    </w:pPr>
    <w:rPr>
      <w:color w:val="666666"/>
    </w:rPr>
  </w:style>
  <w:style w:type="paragraph" w:styleId="Kop6">
    <w:name w:val="heading 6"/>
    <w:basedOn w:val="normal"/>
    <w:next w:val="normal"/>
    <w:rsid w:val="002B4A19"/>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2B4A19"/>
  </w:style>
  <w:style w:type="table" w:customStyle="1" w:styleId="TableNormal">
    <w:name w:val="Table Normal"/>
    <w:rsid w:val="002B4A19"/>
    <w:tblPr>
      <w:tblCellMar>
        <w:top w:w="0" w:type="dxa"/>
        <w:left w:w="0" w:type="dxa"/>
        <w:bottom w:w="0" w:type="dxa"/>
        <w:right w:w="0" w:type="dxa"/>
      </w:tblCellMar>
    </w:tblPr>
  </w:style>
  <w:style w:type="paragraph" w:styleId="Titel">
    <w:name w:val="Title"/>
    <w:basedOn w:val="normal"/>
    <w:next w:val="normal"/>
    <w:rsid w:val="002B4A19"/>
    <w:pPr>
      <w:keepNext/>
      <w:keepLines/>
      <w:spacing w:after="60"/>
    </w:pPr>
    <w:rPr>
      <w:sz w:val="52"/>
      <w:szCs w:val="52"/>
    </w:rPr>
  </w:style>
  <w:style w:type="paragraph" w:styleId="Subtitel">
    <w:name w:val="Subtitle"/>
    <w:basedOn w:val="normal"/>
    <w:next w:val="normal"/>
    <w:rsid w:val="002B4A1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3712</Characters>
  <Application>Microsoft Office Word</Application>
  <DocSecurity>0</DocSecurity>
  <Lines>30</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Opsteen</dc:creator>
  <cp:lastModifiedBy>Jos Opsteen</cp:lastModifiedBy>
  <cp:revision>2</cp:revision>
  <dcterms:created xsi:type="dcterms:W3CDTF">2018-03-12T21:11:00Z</dcterms:created>
  <dcterms:modified xsi:type="dcterms:W3CDTF">2018-03-12T21:11:00Z</dcterms:modified>
</cp:coreProperties>
</file>